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AD" w:rsidRDefault="000A53AD"/>
    <w:p w:rsidR="000A53AD" w:rsidRDefault="000A53AD" w:rsidP="000A53AD">
      <w:pPr>
        <w:jc w:val="both"/>
      </w:pPr>
    </w:p>
    <w:p w:rsidR="000A53AD" w:rsidRPr="000A53AD" w:rsidRDefault="000A53AD" w:rsidP="000A53AD">
      <w:pPr>
        <w:jc w:val="both"/>
      </w:pPr>
      <w:r w:rsidRPr="000A53AD">
        <w:rPr>
          <w:b/>
        </w:rPr>
        <w:t>PROTOCOL PER A L'ORGANITZACIÓ I GESTIÓ D'ACTIVITATS ESTIU PER A NENS, NENES I JOVES DE L'ANY 2026.</w:t>
      </w:r>
      <w:bookmarkStart w:id="0" w:name="_GoBack"/>
      <w:bookmarkEnd w:id="0"/>
    </w:p>
    <w:p w:rsidR="000A53AD" w:rsidRPr="000A53AD" w:rsidRDefault="000A53AD" w:rsidP="000A53AD">
      <w:pPr>
        <w:jc w:val="both"/>
        <w:rPr>
          <w:lang w:val="ca-ES"/>
        </w:rPr>
      </w:pPr>
      <w:r w:rsidRPr="000A53AD">
        <w:rPr>
          <w:lang w:val="ca-ES"/>
        </w:rPr>
        <w:br/>
        <w:t>És voluntat de l'Ajuntament de Castelldefels redactar aquest protocol per a l'organització i gestió de les activitats d'estiu per a nens, nenes i joves l'any 2026.</w:t>
      </w:r>
    </w:p>
    <w:p w:rsidR="000A53AD" w:rsidRDefault="000A53AD" w:rsidP="000A53AD">
      <w:pPr>
        <w:jc w:val="both"/>
        <w:rPr>
          <w:lang w:val="ca-ES"/>
        </w:rPr>
      </w:pPr>
      <w:r w:rsidRPr="000A53AD">
        <w:rPr>
          <w:lang w:val="ca-ES"/>
        </w:rPr>
        <w:br/>
        <w:t>Les entitats organitzadores que promouen i organitzen aquestes activitats, queden obligades a complir i a informar i exigir sobre el compliment a les entitats assignades per a la seva execució (en cas que no coincideixin organitzador i executor de les activitats) de la normativa vigent en matèria d'educació en el temps lliure de menors d'edat, també en matèria d'emergències associades a malalties transmissibles emergents amb potencial alt risc, la resta normativa legal vigent que afecti l'organització d'activitats d'oci a menors d'edat així com el que es preveu en aquest protocol.</w:t>
      </w:r>
    </w:p>
    <w:p w:rsidR="000A53AD" w:rsidRDefault="000A53AD" w:rsidP="000A53AD">
      <w:pPr>
        <w:jc w:val="both"/>
        <w:rPr>
          <w:lang w:val="ca-ES"/>
        </w:rPr>
      </w:pPr>
      <w:r w:rsidRPr="000A53AD">
        <w:rPr>
          <w:lang w:val="ca-ES"/>
        </w:rPr>
        <w:br/>
        <w:t>Per això, i perquè puguin concedir-se les subvencions a les famílies i les subvencions destinades a persones organitzadores d'activitats d'educació, en el temps lliure a l'estiu, per a la contractació de monitores/és de suport per a la inclusió de nens, nenes, adolescents i joves amb diversitat funcional de Castelldefels, les entitats organitzadores de les diferents activitats hauran de presentar un imprès d'ADHESIÓ AL PROTOCOL declarant responsablement que es comprometen a complir i a fer complir a l'entitat encomanada, els requisits que s'indiquen a continuació i adjuntar la documentació que es requereix:</w:t>
      </w:r>
      <w:r w:rsidRPr="000A53AD">
        <w:rPr>
          <w:lang w:val="ca-ES"/>
        </w:rPr>
        <w:br/>
        <w:t>1.- Presentar imprès d'ADHESIÓ AL PROTOCOL (per registre i en formulari normalitzat) declarant que compleixen amb cadascun dels punts d'aquest protocol.</w:t>
      </w:r>
    </w:p>
    <w:p w:rsidR="000A53AD" w:rsidRDefault="000A53AD" w:rsidP="000A53AD">
      <w:pPr>
        <w:jc w:val="both"/>
        <w:rPr>
          <w:lang w:val="ca-ES"/>
        </w:rPr>
      </w:pPr>
      <w:r w:rsidRPr="000A53AD">
        <w:rPr>
          <w:lang w:val="ca-ES"/>
        </w:rPr>
        <w:br/>
        <w:t>Aquest haurà d'anar acompanyat de:</w:t>
      </w:r>
    </w:p>
    <w:p w:rsidR="000A53AD" w:rsidRDefault="000A53AD" w:rsidP="000A53AD">
      <w:pPr>
        <w:jc w:val="both"/>
        <w:rPr>
          <w:lang w:val="ca-ES"/>
        </w:rPr>
      </w:pPr>
      <w:r w:rsidRPr="000A53AD">
        <w:rPr>
          <w:lang w:val="ca-ES"/>
        </w:rPr>
        <w:br/>
        <w:t>- Les propostes concretes de les activitats, explicitades a través d'una programació planificada, organitzada, ben definida i que compleixin amb la normativa vigent reguladora de les activitats de temps lliure en la qual participen menors de 18 anys (Decret 267/2016, de 5 de juliol, de la Generalitat de Catalunya).</w:t>
      </w:r>
    </w:p>
    <w:p w:rsidR="000A53AD" w:rsidRDefault="000A53AD" w:rsidP="000A53AD">
      <w:pPr>
        <w:jc w:val="both"/>
        <w:rPr>
          <w:lang w:val="ca-ES"/>
        </w:rPr>
      </w:pPr>
      <w:r w:rsidRPr="000A53AD">
        <w:rPr>
          <w:lang w:val="ca-ES"/>
        </w:rPr>
        <w:br/>
        <w:t>- La concreció dels entitats assignades per a l'execució de les activitats en el cas que no sigui execució directa per part de l'entitat organitzadora.</w:t>
      </w:r>
    </w:p>
    <w:p w:rsidR="000A53AD" w:rsidRDefault="000A53AD" w:rsidP="000A53AD">
      <w:pPr>
        <w:jc w:val="both"/>
        <w:rPr>
          <w:lang w:val="ca-ES"/>
        </w:rPr>
      </w:pPr>
      <w:r w:rsidRPr="000A53AD">
        <w:rPr>
          <w:lang w:val="ca-ES"/>
        </w:rPr>
        <w:lastRenderedPageBreak/>
        <w:br/>
      </w:r>
      <w:r w:rsidRPr="000A53AD">
        <w:rPr>
          <w:lang w:val="ca-ES"/>
        </w:rPr>
        <w:br/>
        <w:t>2.- Proporcionar la factura (vàlida segons la normativa mercantil) corresponent a la totalitat de les activitats realitzades pels nens a nom del beneficiari de les subvencions. (Les factures podran ser emeses per l'organitzador o per l'entitat a la qual s'hagi encomanat la gestió de les activitats, segons els acords establerts entre les dues entitats).</w:t>
      </w:r>
    </w:p>
    <w:p w:rsidR="000A53AD" w:rsidRDefault="000A53AD" w:rsidP="000A53AD">
      <w:pPr>
        <w:jc w:val="both"/>
        <w:rPr>
          <w:lang w:val="ca-ES"/>
        </w:rPr>
      </w:pPr>
      <w:r w:rsidRPr="000A53AD">
        <w:rPr>
          <w:lang w:val="ca-ES"/>
        </w:rPr>
        <w:br/>
        <w:t>3.- Les entitats organitzadores i que promouen i organitzen aquestes activitats, hauran de ser:</w:t>
      </w:r>
      <w:r w:rsidRPr="000A53AD">
        <w:rPr>
          <w:lang w:val="ca-ES"/>
        </w:rPr>
        <w:br/>
        <w:t>- De l'àmbit del temps lliure, esportives, l'educació o juvenils.</w:t>
      </w:r>
    </w:p>
    <w:p w:rsidR="000A53AD" w:rsidRDefault="000A53AD" w:rsidP="000A53AD">
      <w:pPr>
        <w:jc w:val="both"/>
        <w:rPr>
          <w:lang w:val="ca-ES"/>
        </w:rPr>
      </w:pPr>
      <w:r w:rsidRPr="000A53AD">
        <w:rPr>
          <w:lang w:val="ca-ES"/>
        </w:rPr>
        <w:br/>
        <w:t>- Democràtiques i amb principis basats en els valors positius del pluralisme la coeducació i el respecte a qualsevol creença.- Coneixedores de l'entorn social i comunitari i referent per als nens i nenes participants.</w:t>
      </w:r>
    </w:p>
    <w:p w:rsidR="000A53AD" w:rsidRDefault="000A53AD" w:rsidP="000A53AD">
      <w:pPr>
        <w:jc w:val="both"/>
        <w:rPr>
          <w:lang w:val="ca-ES"/>
        </w:rPr>
      </w:pPr>
      <w:r w:rsidRPr="000A53AD">
        <w:rPr>
          <w:lang w:val="ca-ES"/>
        </w:rPr>
        <w:br/>
        <w:t>- Expertes en l'organització d'activitats i en el desplegament de metodologies pròpies de l'educació en el temps lliure o bé amb capacitat per a encarregar la seva gestió a organitzacions especialitzades, reconegudes i solvents.</w:t>
      </w:r>
    </w:p>
    <w:p w:rsidR="000A53AD" w:rsidRDefault="000A53AD" w:rsidP="000A53AD">
      <w:pPr>
        <w:jc w:val="both"/>
        <w:rPr>
          <w:lang w:val="ca-ES"/>
        </w:rPr>
      </w:pPr>
      <w:r w:rsidRPr="000A53AD">
        <w:rPr>
          <w:lang w:val="ca-ES"/>
        </w:rPr>
        <w:br/>
      </w:r>
      <w:r w:rsidRPr="000A53AD">
        <w:rPr>
          <w:lang w:val="ca-ES"/>
        </w:rPr>
        <w:br/>
        <w:t>4.- Les activitats ofertes pels organitzadors hauran de ser:</w:t>
      </w:r>
    </w:p>
    <w:p w:rsidR="000A53AD" w:rsidRDefault="000A53AD" w:rsidP="000A53AD">
      <w:pPr>
        <w:jc w:val="both"/>
        <w:rPr>
          <w:lang w:val="ca-ES"/>
        </w:rPr>
      </w:pPr>
      <w:r w:rsidRPr="000A53AD">
        <w:rPr>
          <w:lang w:val="ca-ES"/>
        </w:rPr>
        <w:br/>
        <w:t>- De qualitat, atractives, enriquidores, accessibles i segures per als nens i adolescents que participin.</w:t>
      </w:r>
    </w:p>
    <w:p w:rsidR="000A53AD" w:rsidRDefault="000A53AD" w:rsidP="000A53AD">
      <w:pPr>
        <w:jc w:val="both"/>
        <w:rPr>
          <w:lang w:val="ca-ES"/>
        </w:rPr>
      </w:pPr>
      <w:r w:rsidRPr="000A53AD">
        <w:rPr>
          <w:lang w:val="ca-ES"/>
        </w:rPr>
        <w:br/>
        <w:t>- Estar basades en valors, sense discriminació per raons de gènere, raça, religió o ideologia.</w:t>
      </w:r>
    </w:p>
    <w:p w:rsidR="000A53AD" w:rsidRDefault="000A53AD" w:rsidP="000A53AD">
      <w:pPr>
        <w:jc w:val="both"/>
        <w:rPr>
          <w:lang w:val="ca-ES"/>
        </w:rPr>
      </w:pPr>
      <w:r w:rsidRPr="000A53AD">
        <w:rPr>
          <w:lang w:val="ca-ES"/>
        </w:rPr>
        <w:br/>
        <w:t>- D'educació lúdica, estimulants i divertides a través de la promoció esportiva, l'activitat lúdica i sociocultural i l'aprenentatge de la recerca i la convivència en nous entorns.</w:t>
      </w:r>
    </w:p>
    <w:p w:rsidR="000A53AD" w:rsidRDefault="000A53AD" w:rsidP="000A53AD">
      <w:pPr>
        <w:jc w:val="both"/>
        <w:rPr>
          <w:lang w:val="ca-ES"/>
        </w:rPr>
      </w:pPr>
      <w:r w:rsidRPr="000A53AD">
        <w:rPr>
          <w:lang w:val="ca-ES"/>
        </w:rPr>
        <w:br/>
        <w:t>- Les places han d'estar obertes a tota la ciutadania de Castelldefels.</w:t>
      </w:r>
    </w:p>
    <w:p w:rsidR="000A53AD" w:rsidRDefault="000A53AD" w:rsidP="000A53AD">
      <w:pPr>
        <w:jc w:val="both"/>
        <w:rPr>
          <w:lang w:val="ca-ES"/>
        </w:rPr>
      </w:pPr>
      <w:r w:rsidRPr="000A53AD">
        <w:rPr>
          <w:lang w:val="ca-ES"/>
        </w:rPr>
        <w:br/>
        <w:t>- Comptar amb els recursos tècnics i humans necessaris per a garantir una inclusió efectiva.</w:t>
      </w:r>
    </w:p>
    <w:p w:rsidR="000A53AD" w:rsidRDefault="000A53AD" w:rsidP="000A53AD">
      <w:pPr>
        <w:jc w:val="both"/>
        <w:rPr>
          <w:lang w:val="ca-ES"/>
        </w:rPr>
      </w:pPr>
      <w:r w:rsidRPr="000A53AD">
        <w:rPr>
          <w:lang w:val="ca-ES"/>
        </w:rPr>
        <w:br/>
        <w:t>-S'hauran de desenvolupar a Castelldefels.</w:t>
      </w:r>
    </w:p>
    <w:p w:rsidR="000A53AD" w:rsidRDefault="000A53AD" w:rsidP="000A53AD">
      <w:pPr>
        <w:jc w:val="both"/>
        <w:rPr>
          <w:lang w:val="ca-ES"/>
        </w:rPr>
      </w:pPr>
      <w:r w:rsidRPr="000A53AD">
        <w:rPr>
          <w:lang w:val="ca-ES"/>
        </w:rPr>
        <w:br/>
        <w:t>- En la difusió de l'activitat ha d'aparèixer en un lloc visible el logotip de l'Ajuntament de Castelldefels, amb la llegenda "amb el suport de".</w:t>
      </w:r>
    </w:p>
    <w:p w:rsidR="000A53AD" w:rsidRPr="000A53AD" w:rsidRDefault="000A53AD" w:rsidP="000A53AD">
      <w:pPr>
        <w:jc w:val="both"/>
        <w:rPr>
          <w:lang w:val="ca-ES"/>
        </w:rPr>
      </w:pPr>
      <w:r w:rsidRPr="000A53AD">
        <w:rPr>
          <w:rFonts w:asciiTheme="majorHAnsi" w:hAnsiTheme="majorHAnsi" w:cstheme="majorHAnsi"/>
          <w:lang w:val="ca-ES"/>
        </w:rPr>
        <w:br w:type="page"/>
      </w:r>
    </w:p>
    <w:p w:rsidR="007358D9" w:rsidRDefault="007358D9"/>
    <w:p w:rsidR="001E4BC0" w:rsidRDefault="007358D9" w:rsidP="00735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ADHESIÓ AL PROTOCOL PER A L’ORGANITZACIÓ I GESTIÓ D’ACTIVITATS D’ESTIU PER A INFANTS I JOVES DE L’ANY 2026</w:t>
      </w:r>
    </w:p>
    <w:p w:rsidR="001E4BC0" w:rsidRDefault="001E4BC0"/>
    <w:p w:rsidR="001E4BC0" w:rsidRDefault="007358D9" w:rsidP="007358D9">
      <w:pPr>
        <w:jc w:val="both"/>
      </w:pPr>
      <w:r>
        <w:t>Per la present comuniquem que l’entitat organitzadora.................................... amb NIF ......................... s’adhereix i declara complir els requisits que recull el PROTOCOL PER A L’ORGANITZACIÓ I GESTIÓ D’ACTIVITATS D’ESTIU PER A INFANTS I JOVES DE L’ANY 2026, segons decisió de ..................................... (òrgan de decisió) en data .......................................</w:t>
      </w:r>
    </w:p>
    <w:p w:rsidR="001E4BC0" w:rsidRDefault="001E4BC0" w:rsidP="007358D9">
      <w:pPr>
        <w:jc w:val="both"/>
      </w:pPr>
    </w:p>
    <w:p w:rsidR="001E4BC0" w:rsidRDefault="007358D9" w:rsidP="007358D9">
      <w:pPr>
        <w:jc w:val="both"/>
      </w:pPr>
      <w:r>
        <w:t>Així mateix comuniquem que la gestió del casal ha estat encarregada a l’entitat ................................................................................. amb NIF .......................... i que ha estat informada de l’obligatorietat del compliment d’aquest protocol.</w:t>
      </w:r>
    </w:p>
    <w:p w:rsidR="001E4BC0" w:rsidRDefault="001E4BC0" w:rsidP="007358D9">
      <w:pPr>
        <w:jc w:val="both"/>
      </w:pPr>
    </w:p>
    <w:p w:rsidR="001E4BC0" w:rsidRDefault="007358D9" w:rsidP="007358D9">
      <w:pPr>
        <w:jc w:val="both"/>
      </w:pPr>
      <w:r>
        <w:t>I que l’activitat ha estat notificada al Registre d’activitats d’educació en el lleure de la Direcció General de Joventut, amb el núm. .............................</w:t>
      </w:r>
    </w:p>
    <w:p w:rsidR="001E4BC0" w:rsidRDefault="001E4BC0" w:rsidP="007358D9">
      <w:pPr>
        <w:jc w:val="both"/>
      </w:pPr>
    </w:p>
    <w:p w:rsidR="001E4BC0" w:rsidRDefault="007358D9" w:rsidP="007358D9">
      <w:pPr>
        <w:jc w:val="both"/>
      </w:pPr>
      <w:r>
        <w:t>Signatura</w:t>
      </w:r>
    </w:p>
    <w:p w:rsidR="001E4BC0" w:rsidRDefault="001E4BC0" w:rsidP="007358D9">
      <w:pPr>
        <w:jc w:val="both"/>
      </w:pPr>
    </w:p>
    <w:p w:rsidR="001E4BC0" w:rsidRDefault="007358D9" w:rsidP="007358D9">
      <w:pPr>
        <w:jc w:val="both"/>
      </w:pPr>
      <w:r>
        <w:t>Segell</w:t>
      </w:r>
    </w:p>
    <w:p w:rsidR="001E4BC0" w:rsidRDefault="007358D9" w:rsidP="007358D9">
      <w:pPr>
        <w:jc w:val="both"/>
      </w:pPr>
      <w:r>
        <w:t>(President/a, Secretari/ària)</w:t>
      </w:r>
    </w:p>
    <w:p w:rsidR="001E4BC0" w:rsidRDefault="001E4BC0" w:rsidP="007358D9">
      <w:pPr>
        <w:jc w:val="both"/>
      </w:pPr>
    </w:p>
    <w:p w:rsidR="001E4BC0" w:rsidRDefault="007358D9" w:rsidP="007358D9">
      <w:pPr>
        <w:jc w:val="both"/>
      </w:pPr>
      <w:r>
        <w:t>Castelldefels a …… de …………………………… de 2026</w:t>
      </w:r>
    </w:p>
    <w:sectPr w:rsidR="001E4BC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8D9" w:rsidRDefault="007358D9" w:rsidP="007358D9">
      <w:pPr>
        <w:spacing w:after="0" w:line="240" w:lineRule="auto"/>
      </w:pPr>
      <w:r>
        <w:separator/>
      </w:r>
    </w:p>
  </w:endnote>
  <w:endnote w:type="continuationSeparator" w:id="0">
    <w:p w:rsidR="007358D9" w:rsidRDefault="007358D9" w:rsidP="00735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8D9" w:rsidRDefault="007358D9" w:rsidP="007358D9">
      <w:pPr>
        <w:spacing w:after="0" w:line="240" w:lineRule="auto"/>
      </w:pPr>
      <w:r>
        <w:separator/>
      </w:r>
    </w:p>
  </w:footnote>
  <w:footnote w:type="continuationSeparator" w:id="0">
    <w:p w:rsidR="007358D9" w:rsidRDefault="007358D9" w:rsidP="00735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8D9" w:rsidRDefault="007358D9">
    <w:pPr>
      <w:pStyle w:val="Encabezado"/>
    </w:pPr>
    <w:r>
      <w:rPr>
        <w:noProof/>
        <w:lang w:val="es-ES" w:eastAsia="es-ES"/>
      </w:rPr>
      <w:drawing>
        <wp:inline distT="0" distB="0" distL="0" distR="0" wp14:anchorId="2B5A9DCA">
          <wp:extent cx="2190750" cy="6572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53AD"/>
    <w:rsid w:val="0015074B"/>
    <w:rsid w:val="001E4BC0"/>
    <w:rsid w:val="0029639D"/>
    <w:rsid w:val="00326F90"/>
    <w:rsid w:val="007358D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6BF67B"/>
  <w14:defaultImageDpi w14:val="300"/>
  <w15:docId w15:val="{D6478EED-DEC8-4E38-B0C8-689D6E26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5DD8AC-86B0-4FB6-8B3A-0AC4589A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762</Words>
  <Characters>4191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Carol Romero, José Luis</cp:lastModifiedBy>
  <cp:revision>3</cp:revision>
  <dcterms:created xsi:type="dcterms:W3CDTF">2026-04-17T07:57:00Z</dcterms:created>
  <dcterms:modified xsi:type="dcterms:W3CDTF">2026-05-06T11:34:00Z</dcterms:modified>
  <cp:category/>
</cp:coreProperties>
</file>